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77777777"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14:paraId="5F21A08F" w14:textId="3C2EEA3B" w:rsidR="0037574A" w:rsidRDefault="001479ED" w:rsidP="00D74D5B">
      <w:pPr>
        <w:ind w:left="2427" w:right="2676"/>
        <w:jc w:val="center"/>
        <w:rPr>
          <w:b/>
          <w:sz w:val="23"/>
        </w:rPr>
      </w:pPr>
      <w:r>
        <w:rPr>
          <w:b/>
          <w:sz w:val="23"/>
        </w:rPr>
        <w:t xml:space="preserve">ARGUS FIRE SYSTEMS SERVICE LIMITED </w:t>
      </w:r>
      <w:r w:rsidR="00D74D5B">
        <w:rPr>
          <w:b/>
          <w:sz w:val="23"/>
        </w:rPr>
        <w:t>T</w:t>
      </w:r>
      <w:r>
        <w:rPr>
          <w:b/>
          <w:sz w:val="23"/>
        </w:rPr>
        <w:t>HE ARGUS GROUP</w:t>
      </w:r>
    </w:p>
    <w:p w14:paraId="6EDCA9E7" w14:textId="226F0645" w:rsidR="00D74D5B" w:rsidRDefault="00D74D5B" w:rsidP="00D74D5B">
      <w:pPr>
        <w:ind w:left="2427" w:right="2676"/>
        <w:jc w:val="center"/>
        <w:rPr>
          <w:b/>
          <w:sz w:val="23"/>
        </w:rPr>
      </w:pPr>
    </w:p>
    <w:p w14:paraId="18504894" w14:textId="77777777" w:rsidR="00D74D5B" w:rsidRDefault="00D74D5B" w:rsidP="00D74D5B">
      <w:pPr>
        <w:ind w:left="2427" w:right="2676"/>
        <w:jc w:val="center"/>
        <w:rPr>
          <w:b/>
          <w:sz w:val="23"/>
        </w:rPr>
      </w:pP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77777777"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07F02CE8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Alarm</w:t>
      </w:r>
      <w:r>
        <w:rPr>
          <w:spacing w:val="26"/>
        </w:rPr>
        <w:t xml:space="preserve"> </w:t>
      </w:r>
      <w:r w:rsidR="00D74D5B">
        <w:t>Service Manager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7777777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14:paraId="557AE8D3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 xml:space="preserve">All other on-site personnel </w:t>
      </w:r>
      <w:proofErr w:type="gramStart"/>
      <w:r>
        <w:t>Public</w:t>
      </w:r>
      <w:proofErr w:type="gramEnd"/>
      <w:r>
        <w:t xml:space="preserve">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32A602C8" w:rsidR="0037574A" w:rsidRDefault="00D74D5B">
      <w:pPr>
        <w:pStyle w:val="BodyText"/>
        <w:spacing w:before="57"/>
        <w:ind w:left="942" w:right="234" w:firstLine="0"/>
      </w:pPr>
      <w:r>
        <w:t>Bay of Plenty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proofErr w:type="gramStart"/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14:paraId="6C626DF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</w:t>
      </w:r>
      <w:proofErr w:type="gramStart"/>
      <w:r>
        <w:rPr>
          <w:sz w:val="23"/>
        </w:rPr>
        <w:t xml:space="preserve">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</w:t>
      </w:r>
      <w:proofErr w:type="gramEnd"/>
      <w:r>
        <w:rPr>
          <w:sz w:val="23"/>
        </w:rPr>
        <w:t xml:space="preserve">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carry out all activities with the profitability of the Group uppermost at all times</w:t>
      </w:r>
      <w:proofErr w:type="gramEnd"/>
      <w:r>
        <w:rPr>
          <w:sz w:val="23"/>
        </w:rPr>
        <w:t>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58BC6CD2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Carry out fault repair or reconfiguration of fire </w:t>
      </w:r>
      <w:proofErr w:type="gramStart"/>
      <w:r>
        <w:rPr>
          <w:sz w:val="23"/>
        </w:rPr>
        <w:t>systems</w:t>
      </w:r>
      <w:proofErr w:type="gramEnd"/>
      <w:r>
        <w:rPr>
          <w:sz w:val="23"/>
        </w:rPr>
        <w:t xml:space="preserve">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 xml:space="preserve">Technical/professional knowledge – fully skilled in all aspects of fire alarm installation, </w:t>
      </w:r>
      <w:proofErr w:type="gramStart"/>
      <w:r>
        <w:rPr>
          <w:sz w:val="23"/>
        </w:rPr>
        <w:t>commissioning</w:t>
      </w:r>
      <w:proofErr w:type="gramEnd"/>
      <w:r>
        <w:rPr>
          <w:sz w:val="23"/>
        </w:rPr>
        <w:t xml:space="preserve">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</w:t>
      </w:r>
      <w:proofErr w:type="gramStart"/>
      <w:r>
        <w:rPr>
          <w:sz w:val="23"/>
        </w:rPr>
        <w:t xml:space="preserve">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</w:t>
      </w:r>
      <w:proofErr w:type="gramStart"/>
      <w:r>
        <w:rPr>
          <w:sz w:val="23"/>
        </w:rPr>
        <w:t>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</w:t>
      </w:r>
      <w:proofErr w:type="gramStart"/>
      <w:r>
        <w:rPr>
          <w:sz w:val="23"/>
        </w:rPr>
        <w:t>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E15A" w14:textId="77777777" w:rsidR="00C8292B" w:rsidRDefault="00C8292B" w:rsidP="00C8292B">
      <w:r>
        <w:separator/>
      </w:r>
    </w:p>
  </w:endnote>
  <w:endnote w:type="continuationSeparator" w:id="0">
    <w:p w14:paraId="04F5F6D2" w14:textId="77777777"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DBFB" w14:textId="77777777" w:rsidR="00C8292B" w:rsidRDefault="00C8292B" w:rsidP="00C8292B">
      <w:r>
        <w:separator/>
      </w:r>
    </w:p>
  </w:footnote>
  <w:footnote w:type="continuationSeparator" w:id="0">
    <w:p w14:paraId="7341826A" w14:textId="77777777"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A"/>
    <w:rsid w:val="00032822"/>
    <w:rsid w:val="001479ED"/>
    <w:rsid w:val="001E0FBD"/>
    <w:rsid w:val="00357ABF"/>
    <w:rsid w:val="0037574A"/>
    <w:rsid w:val="006B079C"/>
    <w:rsid w:val="00C8292B"/>
    <w:rsid w:val="00D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2</cp:revision>
  <dcterms:created xsi:type="dcterms:W3CDTF">2022-04-27T05:19:00Z</dcterms:created>
  <dcterms:modified xsi:type="dcterms:W3CDTF">2022-04-27T05:19:00Z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