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5847" w14:textId="77777777" w:rsidR="00851B05" w:rsidRDefault="00851B05">
      <w:pPr>
        <w:pStyle w:val="NoSpacing"/>
        <w:jc w:val="center"/>
        <w:rPr>
          <w:sz w:val="20"/>
          <w:szCs w:val="20"/>
          <w:lang w:val="en-GB"/>
        </w:rPr>
      </w:pPr>
    </w:p>
    <w:p w14:paraId="2359843F" w14:textId="77777777" w:rsidR="00851B05" w:rsidRDefault="00F42FE1">
      <w:pPr>
        <w:pStyle w:val="NoSpacing"/>
        <w:jc w:val="center"/>
        <w:rPr>
          <w:rFonts w:cs="Arial"/>
          <w:b/>
          <w:sz w:val="24"/>
          <w:szCs w:val="24"/>
          <w:lang w:val="en-GB"/>
        </w:rPr>
      </w:pPr>
      <w:r>
        <w:rPr>
          <w:rFonts w:cs="Arial"/>
          <w:b/>
          <w:sz w:val="24"/>
          <w:szCs w:val="24"/>
          <w:lang w:val="en-GB"/>
        </w:rPr>
        <w:t>Job Description</w:t>
      </w:r>
    </w:p>
    <w:p w14:paraId="3C33204E" w14:textId="77777777" w:rsidR="00851B05" w:rsidRDefault="00851B05">
      <w:pPr>
        <w:pStyle w:val="NoSpacing"/>
        <w:pBdr>
          <w:top w:val="single" w:sz="4" w:space="1" w:color="000000"/>
        </w:pBdr>
        <w:rPr>
          <w:rFonts w:cs="Arial"/>
          <w:sz w:val="20"/>
          <w:szCs w:val="20"/>
          <w:lang w:val="en-GB"/>
        </w:rPr>
      </w:pPr>
    </w:p>
    <w:p w14:paraId="106B2BC0" w14:textId="77777777" w:rsidR="00851B05" w:rsidRDefault="00F42FE1">
      <w:pPr>
        <w:pStyle w:val="Heading4"/>
        <w:rPr>
          <w:rFonts w:ascii="Calibri" w:hAnsi="Calibri" w:cs="Calibri"/>
          <w:sz w:val="20"/>
          <w:szCs w:val="20"/>
        </w:rPr>
      </w:pPr>
      <w:r>
        <w:rPr>
          <w:rFonts w:ascii="Calibri" w:hAnsi="Calibri" w:cs="Calibri"/>
          <w:sz w:val="20"/>
          <w:szCs w:val="20"/>
        </w:rPr>
        <w:t>Tester</w:t>
      </w:r>
    </w:p>
    <w:p w14:paraId="7A7A2F4D" w14:textId="77777777" w:rsidR="00851B05" w:rsidRDefault="00F42FE1">
      <w:pPr>
        <w:pStyle w:val="Heading6"/>
        <w:spacing w:before="0"/>
        <w:jc w:val="center"/>
        <w:rPr>
          <w:rFonts w:ascii="Calibri" w:hAnsi="Calibri" w:cs="Calibri"/>
          <w:b/>
          <w:color w:val="auto"/>
          <w:sz w:val="20"/>
          <w:szCs w:val="20"/>
        </w:rPr>
      </w:pPr>
      <w:r>
        <w:rPr>
          <w:rFonts w:ascii="Calibri" w:hAnsi="Calibri" w:cs="Calibri"/>
          <w:b/>
          <w:color w:val="auto"/>
          <w:sz w:val="20"/>
          <w:szCs w:val="20"/>
        </w:rPr>
        <w:t>ARGUS FIRE SYSTEMS SERVICE LIMITED</w:t>
      </w:r>
    </w:p>
    <w:p w14:paraId="3C7592E9" w14:textId="77777777" w:rsidR="00851B05" w:rsidRDefault="00F42FE1">
      <w:pPr>
        <w:pStyle w:val="Heading4"/>
        <w:rPr>
          <w:rFonts w:ascii="Calibri" w:hAnsi="Calibri" w:cs="Calibri"/>
          <w:bCs/>
          <w:sz w:val="20"/>
          <w:szCs w:val="20"/>
        </w:rPr>
      </w:pPr>
      <w:r>
        <w:rPr>
          <w:rFonts w:ascii="Calibri" w:hAnsi="Calibri" w:cs="Calibri"/>
          <w:bCs/>
          <w:sz w:val="20"/>
          <w:szCs w:val="20"/>
        </w:rPr>
        <w:t>THE ARGUS GROUP</w:t>
      </w:r>
    </w:p>
    <w:p w14:paraId="0591CAE4" w14:textId="77777777" w:rsidR="00851B05" w:rsidRDefault="00851B05">
      <w:pPr>
        <w:rPr>
          <w:rFonts w:cs="Calibri"/>
          <w:sz w:val="20"/>
          <w:szCs w:val="20"/>
          <w:lang w:val="en-US"/>
        </w:rPr>
      </w:pPr>
    </w:p>
    <w:p w14:paraId="452142ED"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BASIC RESPONSIBILITY:</w:t>
      </w:r>
    </w:p>
    <w:p w14:paraId="28115D7C" w14:textId="77777777" w:rsidR="00851B05" w:rsidRDefault="00851B05">
      <w:pPr>
        <w:tabs>
          <w:tab w:val="left" w:pos="851"/>
        </w:tabs>
        <w:rPr>
          <w:rFonts w:cs="Calibri"/>
          <w:sz w:val="20"/>
          <w:szCs w:val="20"/>
          <w:lang w:val="en-US"/>
        </w:rPr>
      </w:pPr>
    </w:p>
    <w:p w14:paraId="3D3C1A4A" w14:textId="77777777" w:rsidR="00851B05" w:rsidRDefault="00F42FE1">
      <w:pPr>
        <w:pStyle w:val="BodyTextIndent2"/>
        <w:spacing w:line="276" w:lineRule="auto"/>
        <w:rPr>
          <w:rFonts w:cs="Calibri"/>
          <w:sz w:val="20"/>
          <w:szCs w:val="20"/>
        </w:rPr>
      </w:pPr>
      <w:r>
        <w:rPr>
          <w:rFonts w:cs="Calibri"/>
          <w:sz w:val="20"/>
          <w:szCs w:val="20"/>
        </w:rPr>
        <w:t xml:space="preserve">To test and maintain alarm systems, sprinkler and diesel pumps. Support role to the Sprinkler and Alarm Technicians. To overhaul sprinkler valve sets, repair, maintain all types of fire sprinkler installations, hose reel and extinguishers and alarm systems in accordance with Company policy. </w:t>
      </w:r>
    </w:p>
    <w:p w14:paraId="45C96438" w14:textId="77777777" w:rsidR="00851B05" w:rsidRDefault="00851B05">
      <w:pPr>
        <w:pStyle w:val="BodyTextIndent2"/>
        <w:spacing w:line="276" w:lineRule="auto"/>
        <w:rPr>
          <w:rFonts w:cs="Calibri"/>
          <w:sz w:val="20"/>
          <w:szCs w:val="20"/>
        </w:rPr>
      </w:pPr>
    </w:p>
    <w:p w14:paraId="5A16A24B"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RELATIONSHIPS:</w:t>
      </w:r>
    </w:p>
    <w:p w14:paraId="315CEAF1" w14:textId="77777777" w:rsidR="00851B05" w:rsidRDefault="00851B05">
      <w:pPr>
        <w:tabs>
          <w:tab w:val="left" w:pos="851"/>
        </w:tabs>
        <w:rPr>
          <w:rFonts w:cs="Calibri"/>
          <w:sz w:val="20"/>
          <w:szCs w:val="20"/>
          <w:lang w:val="en-US"/>
        </w:rPr>
      </w:pPr>
    </w:p>
    <w:p w14:paraId="54ADF545"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Reports to:</w:t>
      </w:r>
      <w:r>
        <w:rPr>
          <w:rFonts w:cs="Calibri"/>
          <w:sz w:val="20"/>
          <w:szCs w:val="20"/>
          <w:lang w:val="en-US"/>
        </w:rPr>
        <w:tab/>
        <w:t>Testing Supervisor</w:t>
      </w:r>
    </w:p>
    <w:p w14:paraId="30A72A1D" w14:textId="77777777" w:rsidR="00851B05" w:rsidRDefault="00851B05">
      <w:pPr>
        <w:tabs>
          <w:tab w:val="left" w:pos="851"/>
          <w:tab w:val="left" w:pos="4395"/>
          <w:tab w:val="left" w:pos="4820"/>
        </w:tabs>
        <w:spacing w:after="0"/>
        <w:ind w:left="855"/>
        <w:rPr>
          <w:rFonts w:cs="Calibri"/>
          <w:sz w:val="20"/>
          <w:szCs w:val="20"/>
          <w:lang w:val="en-US"/>
        </w:rPr>
      </w:pPr>
    </w:p>
    <w:p w14:paraId="18077068" w14:textId="6A3376DD"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Other relationships:</w:t>
      </w:r>
      <w:r>
        <w:rPr>
          <w:rFonts w:cs="Calibri"/>
          <w:sz w:val="20"/>
          <w:szCs w:val="20"/>
          <w:lang w:val="en-US"/>
        </w:rPr>
        <w:tab/>
      </w:r>
      <w:r w:rsidR="00FE3A8D">
        <w:rPr>
          <w:rFonts w:cs="Calibri"/>
          <w:sz w:val="20"/>
          <w:szCs w:val="20"/>
          <w:lang w:val="en-US"/>
        </w:rPr>
        <w:t>Wellington</w:t>
      </w:r>
      <w:r>
        <w:rPr>
          <w:rFonts w:cs="Calibri"/>
          <w:sz w:val="20"/>
          <w:szCs w:val="20"/>
          <w:lang w:val="en-US"/>
        </w:rPr>
        <w:t xml:space="preserve"> Service </w:t>
      </w:r>
      <w:r w:rsidR="00FE3A8D">
        <w:rPr>
          <w:rFonts w:cs="Calibri"/>
          <w:sz w:val="20"/>
          <w:szCs w:val="20"/>
          <w:lang w:val="en-US"/>
        </w:rPr>
        <w:t xml:space="preserve">&amp; Compliance </w:t>
      </w:r>
      <w:r>
        <w:rPr>
          <w:rFonts w:cs="Calibri"/>
          <w:sz w:val="20"/>
          <w:szCs w:val="20"/>
          <w:lang w:val="en-US"/>
        </w:rPr>
        <w:t>Manager</w:t>
      </w:r>
    </w:p>
    <w:p w14:paraId="706FFF66"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Sprinkler and Alarm Technicians</w:t>
      </w:r>
    </w:p>
    <w:p w14:paraId="13A5E00C"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Office Staff</w:t>
      </w:r>
    </w:p>
    <w:p w14:paraId="5D90E6BA"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Argus Management</w:t>
      </w:r>
    </w:p>
    <w:p w14:paraId="1AF05A85"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Clients</w:t>
      </w:r>
    </w:p>
    <w:p w14:paraId="11CD57D7"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All other on-site personnel</w:t>
      </w:r>
    </w:p>
    <w:p w14:paraId="0DAF9D70"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Public personnel</w:t>
      </w:r>
    </w:p>
    <w:p w14:paraId="25378C5C" w14:textId="77777777" w:rsidR="00851B05" w:rsidRDefault="00851B05">
      <w:pPr>
        <w:tabs>
          <w:tab w:val="left" w:pos="851"/>
          <w:tab w:val="left" w:pos="4395"/>
          <w:tab w:val="left" w:pos="4820"/>
        </w:tabs>
        <w:spacing w:after="0"/>
        <w:ind w:left="855"/>
        <w:rPr>
          <w:rFonts w:cs="Calibri"/>
          <w:sz w:val="20"/>
          <w:szCs w:val="20"/>
          <w:lang w:val="en-US"/>
        </w:rPr>
      </w:pPr>
    </w:p>
    <w:p w14:paraId="5F106183" w14:textId="77777777" w:rsidR="00851B05" w:rsidRDefault="00F42FE1">
      <w:pPr>
        <w:numPr>
          <w:ilvl w:val="0"/>
          <w:numId w:val="1"/>
        </w:numPr>
        <w:tabs>
          <w:tab w:val="left" w:pos="-859"/>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AREA OF ACTIVITY:</w:t>
      </w:r>
    </w:p>
    <w:p w14:paraId="1279D25B" w14:textId="77777777" w:rsidR="00851B05" w:rsidRDefault="00851B05">
      <w:pPr>
        <w:tabs>
          <w:tab w:val="left" w:pos="851"/>
          <w:tab w:val="left" w:pos="4395"/>
          <w:tab w:val="left" w:pos="4820"/>
        </w:tabs>
        <w:spacing w:after="0"/>
        <w:rPr>
          <w:rFonts w:cs="Calibri"/>
          <w:sz w:val="20"/>
          <w:szCs w:val="20"/>
          <w:lang w:val="en-US"/>
        </w:rPr>
      </w:pPr>
    </w:p>
    <w:p w14:paraId="6687B8E2" w14:textId="73EB2B29" w:rsidR="00851B05" w:rsidRDefault="00FE3A8D">
      <w:pPr>
        <w:tabs>
          <w:tab w:val="left" w:pos="851"/>
          <w:tab w:val="left" w:pos="4395"/>
          <w:tab w:val="left" w:pos="4820"/>
        </w:tabs>
        <w:spacing w:after="0"/>
        <w:ind w:left="851"/>
        <w:rPr>
          <w:rFonts w:cs="Calibri"/>
          <w:sz w:val="20"/>
          <w:szCs w:val="20"/>
          <w:lang w:val="en-US"/>
        </w:rPr>
      </w:pPr>
      <w:r>
        <w:rPr>
          <w:rFonts w:cs="Calibri"/>
          <w:sz w:val="20"/>
          <w:szCs w:val="20"/>
          <w:lang w:val="en-US"/>
        </w:rPr>
        <w:t>Wellington</w:t>
      </w:r>
      <w:r w:rsidR="00F42FE1">
        <w:rPr>
          <w:rFonts w:cs="Calibri"/>
          <w:sz w:val="20"/>
          <w:szCs w:val="20"/>
          <w:lang w:val="en-US"/>
        </w:rPr>
        <w:t xml:space="preserve"> Region</w:t>
      </w:r>
    </w:p>
    <w:p w14:paraId="7FCCAF68" w14:textId="77777777" w:rsidR="00851B05" w:rsidRDefault="00851B05">
      <w:pPr>
        <w:tabs>
          <w:tab w:val="left" w:pos="851"/>
          <w:tab w:val="left" w:pos="4395"/>
          <w:tab w:val="left" w:pos="4820"/>
        </w:tabs>
        <w:ind w:left="851"/>
        <w:rPr>
          <w:rFonts w:cs="Calibri"/>
          <w:sz w:val="20"/>
          <w:szCs w:val="20"/>
          <w:lang w:val="en-US"/>
        </w:rPr>
      </w:pPr>
    </w:p>
    <w:p w14:paraId="6A722BE7"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SPECIFIC OBJECTIVES:</w:t>
      </w:r>
    </w:p>
    <w:p w14:paraId="390B3853" w14:textId="77777777" w:rsidR="00851B05" w:rsidRDefault="00851B05">
      <w:pPr>
        <w:tabs>
          <w:tab w:val="left" w:pos="4395"/>
          <w:tab w:val="left" w:pos="4820"/>
        </w:tabs>
        <w:spacing w:after="0" w:line="240" w:lineRule="auto"/>
        <w:ind w:left="855"/>
        <w:rPr>
          <w:rFonts w:cs="Calibri"/>
          <w:b/>
          <w:bCs/>
          <w:sz w:val="20"/>
          <w:szCs w:val="20"/>
          <w:u w:val="single"/>
          <w:lang w:val="en-US"/>
        </w:rPr>
      </w:pPr>
    </w:p>
    <w:p w14:paraId="7E7CA83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testing/installation and service, plus other duties within the area.</w:t>
      </w:r>
    </w:p>
    <w:p w14:paraId="0F4DF437"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a high level of service to customers.</w:t>
      </w:r>
    </w:p>
    <w:p w14:paraId="3C9E984E"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that all work is carried out efficiently.</w:t>
      </w:r>
    </w:p>
    <w:p w14:paraId="2B45B64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Adhere to Group policy and procedures at all times.</w:t>
      </w:r>
    </w:p>
    <w:p w14:paraId="2C6DFE9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develop and maintain an understanding of Standards and Codes relevant to fire protection.</w:t>
      </w:r>
    </w:p>
    <w:p w14:paraId="12CC7698"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all work carried out meets compliance with appropriate New Zealand Standards and / or legislation.</w:t>
      </w:r>
    </w:p>
    <w:p w14:paraId="48EE5E3D"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actively pursue new business and maintain goodwill with existing clients.</w:t>
      </w:r>
    </w:p>
    <w:p w14:paraId="7BA22CC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assist, plan and co-ordinate Group activities to most profitably utilise the Group’s resources in pursuit of its objectives.</w:t>
      </w:r>
    </w:p>
    <w:p w14:paraId="179C368B"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all activities with the profitability of the Group uppermost at all times, and to ensure paperwork is kept up to date, and is accurate.</w:t>
      </w:r>
    </w:p>
    <w:p w14:paraId="5EE53628" w14:textId="77777777" w:rsidR="00851B05" w:rsidRDefault="00851B05">
      <w:pPr>
        <w:tabs>
          <w:tab w:val="left" w:pos="851"/>
          <w:tab w:val="left" w:pos="4395"/>
          <w:tab w:val="left" w:pos="4820"/>
        </w:tabs>
        <w:spacing w:after="0" w:line="240" w:lineRule="auto"/>
        <w:ind w:left="1211"/>
        <w:rPr>
          <w:rFonts w:cs="Calibri"/>
          <w:sz w:val="20"/>
          <w:szCs w:val="20"/>
          <w:lang w:val="en-US"/>
        </w:rPr>
      </w:pPr>
    </w:p>
    <w:p w14:paraId="1A5B7732"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KEY TASKS:</w:t>
      </w:r>
    </w:p>
    <w:p w14:paraId="41F88AC3" w14:textId="77777777" w:rsidR="00851B05" w:rsidRDefault="00851B05">
      <w:pPr>
        <w:tabs>
          <w:tab w:val="left" w:pos="851"/>
          <w:tab w:val="left" w:pos="4395"/>
          <w:tab w:val="left" w:pos="4820"/>
        </w:tabs>
        <w:spacing w:after="0" w:line="240" w:lineRule="auto"/>
        <w:ind w:left="855"/>
        <w:rPr>
          <w:rFonts w:cs="Calibri"/>
          <w:b/>
          <w:bCs/>
          <w:sz w:val="20"/>
          <w:szCs w:val="20"/>
          <w:u w:val="single"/>
          <w:lang w:val="en-US"/>
        </w:rPr>
      </w:pPr>
    </w:p>
    <w:p w14:paraId="76F02D4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standard service testing and maintenance of all fire systems.</w:t>
      </w:r>
    </w:p>
    <w:p w14:paraId="770535A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fault repair or reconfiguration of fire systems as necessary.</w:t>
      </w:r>
    </w:p>
    <w:p w14:paraId="1DE96C65"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Achieve weekly / monthly set work.</w:t>
      </w:r>
    </w:p>
    <w:p w14:paraId="1EF00ED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lastRenderedPageBreak/>
        <w:t>Complete all necessary documentation as required, per job.</w:t>
      </w:r>
    </w:p>
    <w:p w14:paraId="7A7752FB"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Work unsupervised.</w:t>
      </w:r>
    </w:p>
    <w:p w14:paraId="4EB75C7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vehicle and standard Company dress code presentation.</w:t>
      </w:r>
    </w:p>
    <w:p w14:paraId="6B626597"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Any other tasks that may be required, from time to time.</w:t>
      </w:r>
    </w:p>
    <w:p w14:paraId="38E04C70" w14:textId="77777777" w:rsidR="00851B05" w:rsidRDefault="00851B05">
      <w:pPr>
        <w:tabs>
          <w:tab w:val="left" w:pos="851"/>
          <w:tab w:val="left" w:pos="4395"/>
          <w:tab w:val="left" w:pos="4820"/>
        </w:tabs>
        <w:rPr>
          <w:rFonts w:cs="Calibri"/>
          <w:sz w:val="20"/>
          <w:szCs w:val="20"/>
          <w:lang w:val="en-US"/>
        </w:rPr>
      </w:pPr>
    </w:p>
    <w:p w14:paraId="0FE144D3" w14:textId="77777777" w:rsidR="00851B05" w:rsidRDefault="00F42FE1">
      <w:pPr>
        <w:numPr>
          <w:ilvl w:val="0"/>
          <w:numId w:val="1"/>
        </w:numPr>
        <w:tabs>
          <w:tab w:val="left" w:pos="-855"/>
          <w:tab w:val="left" w:pos="2685"/>
          <w:tab w:val="left" w:pos="3110"/>
        </w:tabs>
        <w:spacing w:after="0" w:line="240" w:lineRule="auto"/>
      </w:pPr>
      <w:r>
        <w:rPr>
          <w:rFonts w:cs="Calibri"/>
          <w:b/>
          <w:bCs/>
          <w:sz w:val="20"/>
          <w:szCs w:val="20"/>
          <w:u w:val="single"/>
          <w:lang w:val="en-US"/>
        </w:rPr>
        <w:t>SKILLS REQUIRED</w:t>
      </w:r>
      <w:r>
        <w:rPr>
          <w:rFonts w:cs="Calibri"/>
          <w:b/>
          <w:bCs/>
          <w:sz w:val="20"/>
          <w:szCs w:val="20"/>
          <w:lang w:val="en-US"/>
        </w:rPr>
        <w:t>:</w:t>
      </w:r>
    </w:p>
    <w:p w14:paraId="501A07DA" w14:textId="77777777" w:rsidR="00851B05" w:rsidRDefault="00851B05">
      <w:pPr>
        <w:tabs>
          <w:tab w:val="left" w:pos="4395"/>
          <w:tab w:val="left" w:pos="4820"/>
        </w:tabs>
        <w:ind w:left="855"/>
        <w:rPr>
          <w:rFonts w:cs="Calibri"/>
          <w:b/>
          <w:bCs/>
          <w:sz w:val="20"/>
          <w:szCs w:val="20"/>
          <w:lang w:val="en-US"/>
        </w:rPr>
      </w:pPr>
    </w:p>
    <w:p w14:paraId="11AC0EB0" w14:textId="77777777" w:rsidR="00851B05" w:rsidRDefault="00F42FE1">
      <w:pPr>
        <w:numPr>
          <w:ilvl w:val="0"/>
          <w:numId w:val="4"/>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Ability to work unsupervised.</w:t>
      </w:r>
    </w:p>
    <w:p w14:paraId="10BC3D46" w14:textId="77777777" w:rsidR="00851B05" w:rsidRDefault="00F42FE1">
      <w:pPr>
        <w:numPr>
          <w:ilvl w:val="0"/>
          <w:numId w:val="4"/>
        </w:numPr>
        <w:tabs>
          <w:tab w:val="left" w:pos="-1571"/>
          <w:tab w:val="left" w:pos="-1211"/>
          <w:tab w:val="left" w:pos="1973"/>
          <w:tab w:val="left" w:pos="2398"/>
        </w:tabs>
        <w:spacing w:after="0" w:line="240" w:lineRule="auto"/>
      </w:pPr>
      <w:r>
        <w:rPr>
          <w:rFonts w:cs="Calibri"/>
          <w:sz w:val="20"/>
          <w:szCs w:val="20"/>
          <w:lang w:val="en-US"/>
        </w:rPr>
        <w:t>Problem solving – ability to identify and rectify problems.</w:t>
      </w:r>
    </w:p>
    <w:p w14:paraId="208756E9"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Technical/professional knowledge – fully skilled in all aspects of fire alarm installation, commissioning and testing.</w:t>
      </w:r>
    </w:p>
    <w:p w14:paraId="031DF021"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Communication – to communicate in a professional manner towards clients and senior management of the Group at all times.</w:t>
      </w:r>
    </w:p>
    <w:p w14:paraId="2E91E068"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Performance management – maintain Group ISO procedures.</w:t>
      </w:r>
    </w:p>
    <w:p w14:paraId="2D5AB506"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Available to train and up skill if required, outside of work hours.</w:t>
      </w:r>
    </w:p>
    <w:p w14:paraId="0BDF7D5A"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Able to be contacted at all times.</w:t>
      </w:r>
    </w:p>
    <w:p w14:paraId="17D894D4"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6AD24628" w14:textId="77777777" w:rsidR="00851B05" w:rsidRDefault="00F42FE1">
      <w:pPr>
        <w:pStyle w:val="Header"/>
        <w:tabs>
          <w:tab w:val="clear" w:pos="4320"/>
          <w:tab w:val="clear" w:pos="8640"/>
        </w:tabs>
        <w:rPr>
          <w:rFonts w:ascii="Calibri" w:hAnsi="Calibri" w:cs="Calibri"/>
          <w:b/>
          <w:bCs/>
          <w:sz w:val="20"/>
          <w:szCs w:val="20"/>
          <w:lang w:val="en-US"/>
        </w:rPr>
      </w:pPr>
      <w:r>
        <w:rPr>
          <w:rFonts w:ascii="Calibri" w:hAnsi="Calibri" w:cs="Calibri"/>
          <w:b/>
          <w:bCs/>
          <w:sz w:val="20"/>
          <w:szCs w:val="20"/>
          <w:lang w:val="en-US"/>
        </w:rPr>
        <w:tab/>
        <w:t xml:space="preserve"> OTHER IMPORTANT ATTRIBUTES:</w:t>
      </w:r>
    </w:p>
    <w:p w14:paraId="1FDA4EC4"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Positive attitude to work and to the Company.</w:t>
      </w:r>
    </w:p>
    <w:p w14:paraId="150C6DC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Capable, competent and have a good, polite positive manner at all times.</w:t>
      </w:r>
    </w:p>
    <w:p w14:paraId="18DC241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Reliable, respectful, responsible to all parties concerned.</w:t>
      </w:r>
    </w:p>
    <w:p w14:paraId="5061540E"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Presentation – as a representative of the Group must comply with standard dress code</w:t>
      </w:r>
    </w:p>
    <w:p w14:paraId="40E284C9"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contactable at all times</w:t>
      </w:r>
    </w:p>
    <w:p w14:paraId="4D0CFBD8"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able to train and supervise junior / intermediate technicians.</w:t>
      </w:r>
    </w:p>
    <w:p w14:paraId="06266BBB"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AFFABBF"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D6C6474" w14:textId="77777777" w:rsidR="00851B05" w:rsidRDefault="00F42FE1">
      <w:pPr>
        <w:tabs>
          <w:tab w:val="left" w:pos="851"/>
          <w:tab w:val="left" w:pos="4395"/>
          <w:tab w:val="left" w:pos="4820"/>
        </w:tabs>
        <w:spacing w:after="0"/>
      </w:pPr>
      <w:r>
        <w:rPr>
          <w:rFonts w:cs="Calibri"/>
          <w:b/>
          <w:bCs/>
          <w:sz w:val="20"/>
          <w:szCs w:val="20"/>
          <w:lang w:val="en-US"/>
        </w:rPr>
        <w:t>8.</w:t>
      </w:r>
      <w:r>
        <w:rPr>
          <w:rFonts w:cs="Calibri"/>
          <w:b/>
          <w:bCs/>
          <w:sz w:val="20"/>
          <w:szCs w:val="20"/>
          <w:lang w:val="en-US"/>
        </w:rPr>
        <w:tab/>
      </w:r>
      <w:r>
        <w:rPr>
          <w:rFonts w:cs="Calibri"/>
          <w:b/>
          <w:bCs/>
          <w:sz w:val="20"/>
          <w:szCs w:val="20"/>
          <w:u w:val="single"/>
          <w:lang w:val="en-US"/>
        </w:rPr>
        <w:t>MEASURE OF PERFORMANCE:</w:t>
      </w:r>
      <w:r>
        <w:rPr>
          <w:rFonts w:cs="Calibri"/>
          <w:b/>
          <w:bCs/>
          <w:sz w:val="20"/>
          <w:szCs w:val="20"/>
          <w:lang w:val="en-US"/>
        </w:rPr>
        <w:t xml:space="preserve"> </w:t>
      </w:r>
    </w:p>
    <w:p w14:paraId="1256741C" w14:textId="77777777" w:rsidR="00851B05" w:rsidRDefault="00851B05">
      <w:pPr>
        <w:tabs>
          <w:tab w:val="left" w:pos="851"/>
          <w:tab w:val="left" w:pos="4395"/>
          <w:tab w:val="left" w:pos="4820"/>
        </w:tabs>
        <w:spacing w:after="0"/>
        <w:rPr>
          <w:rFonts w:cs="Calibri"/>
          <w:sz w:val="20"/>
          <w:szCs w:val="20"/>
          <w:lang w:val="en-US"/>
        </w:rPr>
      </w:pPr>
    </w:p>
    <w:p w14:paraId="19B111F8"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work within the hours specified for each job.</w:t>
      </w:r>
    </w:p>
    <w:p w14:paraId="390B089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and enthusiasm towards Group objectives.</w:t>
      </w:r>
    </w:p>
    <w:p w14:paraId="7756981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the Group’s Health and Safety Policy.</w:t>
      </w:r>
    </w:p>
    <w:p w14:paraId="5014E259"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client health and safety policies.</w:t>
      </w:r>
    </w:p>
    <w:p w14:paraId="4C3C5B4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Performance on Company procedures.</w:t>
      </w:r>
    </w:p>
    <w:p w14:paraId="4285AE2C"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enthusiasm energy and drive.</w:t>
      </w:r>
    </w:p>
    <w:p w14:paraId="1D77947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Personal development and educational advancement.</w:t>
      </w:r>
    </w:p>
    <w:p w14:paraId="0F887CB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Effort put in.</w:t>
      </w:r>
    </w:p>
    <w:p w14:paraId="022460C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perform duties in an accurate and timely manner.</w:t>
      </w:r>
    </w:p>
    <w:p w14:paraId="48A08668" w14:textId="77777777" w:rsidR="00851B05" w:rsidRDefault="00F42FE1">
      <w:pPr>
        <w:numPr>
          <w:ilvl w:val="0"/>
          <w:numId w:val="6"/>
        </w:numPr>
        <w:tabs>
          <w:tab w:val="left" w:pos="851"/>
          <w:tab w:val="left" w:pos="1211"/>
          <w:tab w:val="left" w:pos="4395"/>
          <w:tab w:val="left" w:pos="4820"/>
        </w:tabs>
        <w:spacing w:after="0" w:line="240" w:lineRule="auto"/>
        <w:ind w:left="1211"/>
      </w:pPr>
      <w:r>
        <w:rPr>
          <w:rFonts w:cs="Calibri"/>
          <w:sz w:val="20"/>
          <w:szCs w:val="20"/>
          <w:lang w:val="en-US"/>
        </w:rPr>
        <w:t>The lack of complaints from both internal and external customers.</w:t>
      </w:r>
    </w:p>
    <w:sectPr w:rsidR="00851B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EE89" w14:textId="77777777" w:rsidR="002B06FD" w:rsidRDefault="00F42FE1">
      <w:pPr>
        <w:spacing w:after="0" w:line="240" w:lineRule="auto"/>
      </w:pPr>
      <w:r>
        <w:separator/>
      </w:r>
    </w:p>
  </w:endnote>
  <w:endnote w:type="continuationSeparator" w:id="0">
    <w:p w14:paraId="522EF212" w14:textId="77777777" w:rsidR="002B06FD" w:rsidRDefault="00F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129C3" w14:textId="77777777" w:rsidR="002B06FD" w:rsidRDefault="00F42FE1">
      <w:pPr>
        <w:spacing w:after="0" w:line="240" w:lineRule="auto"/>
      </w:pPr>
      <w:r>
        <w:rPr>
          <w:color w:val="000000"/>
        </w:rPr>
        <w:separator/>
      </w:r>
    </w:p>
  </w:footnote>
  <w:footnote w:type="continuationSeparator" w:id="0">
    <w:p w14:paraId="1205AC4D" w14:textId="77777777" w:rsidR="002B06FD" w:rsidRDefault="00F4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004B8"/>
    <w:multiLevelType w:val="multilevel"/>
    <w:tmpl w:val="568A7848"/>
    <w:lvl w:ilvl="0">
      <w:start w:val="1"/>
      <w:numFmt w:val="decimal"/>
      <w:lvlText w:val="%1."/>
      <w:lvlJc w:val="left"/>
      <w:pPr>
        <w:ind w:left="855" w:hanging="85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27C2F8A"/>
    <w:multiLevelType w:val="multilevel"/>
    <w:tmpl w:val="1BA25C6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2" w15:restartNumberingAfterBreak="0">
    <w:nsid w:val="3F6D0CAA"/>
    <w:multiLevelType w:val="multilevel"/>
    <w:tmpl w:val="22846D2C"/>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45731A56"/>
    <w:multiLevelType w:val="multilevel"/>
    <w:tmpl w:val="0AE452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6BF727C3"/>
    <w:multiLevelType w:val="multilevel"/>
    <w:tmpl w:val="16F2A05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5" w15:restartNumberingAfterBreak="0">
    <w:nsid w:val="77F0007B"/>
    <w:multiLevelType w:val="multilevel"/>
    <w:tmpl w:val="4BD6C91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05"/>
    <w:rsid w:val="00223931"/>
    <w:rsid w:val="002B06FD"/>
    <w:rsid w:val="00851B05"/>
    <w:rsid w:val="00F42FE1"/>
    <w:rsid w:val="00FE3A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738"/>
  <w15:docId w15:val="{66E80410-9144-4588-94F5-8DF46F6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lang w:val="en-NZ" w:eastAsia="en-NZ"/>
    </w:rPr>
  </w:style>
  <w:style w:type="paragraph" w:styleId="Heading4">
    <w:name w:val="heading 4"/>
    <w:basedOn w:val="Normal"/>
    <w:next w:val="Normal"/>
    <w:uiPriority w:val="9"/>
    <w:unhideWhenUsed/>
    <w:qFormat/>
    <w:pPr>
      <w:keepNext/>
      <w:tabs>
        <w:tab w:val="left" w:pos="3119"/>
      </w:tabs>
      <w:spacing w:after="0" w:line="240" w:lineRule="auto"/>
      <w:ind w:left="3119" w:hanging="3119"/>
      <w:jc w:val="center"/>
      <w:outlineLvl w:val="3"/>
    </w:pPr>
    <w:rPr>
      <w:rFonts w:ascii="Times New Roman" w:hAnsi="Times New Roman"/>
      <w:b/>
      <w:i/>
      <w:sz w:val="28"/>
      <w:szCs w:val="24"/>
      <w:lang w:val="en-US" w:eastAsia="en-US"/>
    </w:rPr>
  </w:style>
  <w:style w:type="paragraph" w:styleId="Heading6">
    <w:name w:val="heading 6"/>
    <w:basedOn w:val="Normal"/>
    <w:next w:val="Normal"/>
    <w:uiPriority w:val="9"/>
    <w:unhideWhenUsed/>
    <w:qFormat/>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i/>
      <w:sz w:val="28"/>
      <w:szCs w:val="24"/>
      <w:lang w:val="en-US"/>
    </w:rPr>
  </w:style>
  <w:style w:type="character" w:customStyle="1" w:styleId="Heading6Char">
    <w:name w:val="Heading 6 Char"/>
    <w:basedOn w:val="DefaultParagraphFont"/>
    <w:rPr>
      <w:rFonts w:ascii="Calibri Light" w:eastAsia="Times New Roman" w:hAnsi="Calibri Light" w:cs="Times New Roman"/>
      <w:color w:val="1F4D78"/>
      <w:lang w:val="en-NZ" w:eastAsia="en-NZ"/>
    </w:rPr>
  </w:style>
  <w:style w:type="paragraph" w:styleId="Header">
    <w:name w:val="header"/>
    <w:basedOn w:val="Normal"/>
    <w:pPr>
      <w:tabs>
        <w:tab w:val="center" w:pos="4320"/>
        <w:tab w:val="right" w:pos="8640"/>
      </w:tabs>
      <w:spacing w:after="0" w:line="240" w:lineRule="auto"/>
    </w:pPr>
    <w:rPr>
      <w:rFonts w:ascii="Times New Roman" w:hAnsi="Times New Roman"/>
      <w:sz w:val="24"/>
      <w:szCs w:val="24"/>
      <w:lang w:val="en-AU" w:eastAsia="en-US"/>
    </w:rPr>
  </w:style>
  <w:style w:type="character" w:customStyle="1" w:styleId="HeaderChar">
    <w:name w:val="Header Char"/>
    <w:basedOn w:val="DefaultParagraphFont"/>
    <w:rPr>
      <w:rFonts w:ascii="Times New Roman" w:eastAsia="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eastAsia="Times New Roman"/>
      <w:lang w:val="en-NZ" w:eastAsia="en-NZ"/>
    </w:rPr>
  </w:style>
  <w:style w:type="paragraph" w:styleId="NoSpacing">
    <w:name w:val="No Spacing"/>
    <w:pPr>
      <w:suppressAutoHyphens/>
      <w:spacing w:after="0" w:line="240" w:lineRule="auto"/>
    </w:pPr>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dc:description/>
  <cp:lastModifiedBy>Diana Dempsey</cp:lastModifiedBy>
  <cp:revision>3</cp:revision>
  <dcterms:created xsi:type="dcterms:W3CDTF">2020-08-13T21:37:00Z</dcterms:created>
  <dcterms:modified xsi:type="dcterms:W3CDTF">2020-08-13T21:38:00Z</dcterms:modified>
</cp:coreProperties>
</file>